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C117" w14:textId="77777777" w:rsidR="00B862D6" w:rsidRPr="00B862D6" w:rsidRDefault="00B862D6" w:rsidP="00B862D6">
      <w:pPr>
        <w:widowControl/>
        <w:autoSpaceDE/>
        <w:autoSpaceDN/>
        <w:ind w:left="7920"/>
        <w:contextualSpacing/>
        <w:rPr>
          <w:rFonts w:ascii="Cambria" w:hAnsi="Cambria" w:cs="Calibri"/>
          <w:sz w:val="20"/>
          <w:szCs w:val="20"/>
        </w:rPr>
      </w:pPr>
      <w:r w:rsidRPr="00444DCA">
        <w:rPr>
          <w:rFonts w:ascii="Cambria" w:hAnsi="Cambria" w:cs="Calibri"/>
          <w:sz w:val="20"/>
          <w:szCs w:val="20"/>
        </w:rPr>
        <w:t>Załącznik nr 2 do SWZ</w:t>
      </w:r>
      <w:r w:rsidRPr="00B862D6">
        <w:rPr>
          <w:rFonts w:ascii="Cambria" w:hAnsi="Cambria" w:cs="Calibri"/>
          <w:sz w:val="20"/>
          <w:szCs w:val="20"/>
        </w:rPr>
        <w:tab/>
      </w:r>
      <w:r w:rsidRPr="00B862D6">
        <w:rPr>
          <w:rFonts w:ascii="Cambria" w:hAnsi="Cambria" w:cs="Calibri"/>
          <w:sz w:val="20"/>
          <w:szCs w:val="20"/>
        </w:rPr>
        <w:tab/>
        <w:t xml:space="preserve"> </w:t>
      </w:r>
    </w:p>
    <w:p w14:paraId="423194FE" w14:textId="77777777" w:rsidR="00B862D6" w:rsidRPr="00B862D6" w:rsidRDefault="00B862D6" w:rsidP="00B862D6">
      <w:pPr>
        <w:widowControl/>
        <w:autoSpaceDE/>
        <w:autoSpaceDN/>
        <w:spacing w:line="276" w:lineRule="auto"/>
        <w:ind w:left="6480" w:firstLine="720"/>
        <w:jc w:val="center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……………………………</w:t>
      </w:r>
    </w:p>
    <w:p w14:paraId="032DACEB" w14:textId="77777777" w:rsidR="00B862D6" w:rsidRPr="00B862D6" w:rsidRDefault="00B862D6" w:rsidP="00B862D6">
      <w:pPr>
        <w:widowControl/>
        <w:autoSpaceDE/>
        <w:autoSpaceDN/>
        <w:spacing w:line="276" w:lineRule="auto"/>
        <w:ind w:left="6480" w:firstLine="720"/>
        <w:jc w:val="center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(miejscowość i data)</w:t>
      </w:r>
    </w:p>
    <w:p w14:paraId="0A4F6248" w14:textId="77777777" w:rsidR="00B862D6" w:rsidRPr="00B862D6" w:rsidRDefault="00B862D6" w:rsidP="00B862D6">
      <w:pPr>
        <w:widowControl/>
        <w:autoSpaceDE/>
        <w:autoSpaceDN/>
        <w:spacing w:line="276" w:lineRule="auto"/>
        <w:jc w:val="right"/>
        <w:rPr>
          <w:rFonts w:ascii="Cambria" w:eastAsia="Calibri" w:hAnsi="Cambria" w:cs="Calibri"/>
          <w:sz w:val="20"/>
          <w:szCs w:val="20"/>
        </w:rPr>
      </w:pPr>
    </w:p>
    <w:p w14:paraId="227A0C66" w14:textId="77777777" w:rsidR="00B862D6" w:rsidRPr="00B862D6" w:rsidRDefault="00B862D6" w:rsidP="00B862D6">
      <w:pPr>
        <w:keepNext/>
        <w:widowControl/>
        <w:shd w:val="clear" w:color="auto" w:fill="BDD6EE"/>
        <w:autoSpaceDE/>
        <w:autoSpaceDN/>
        <w:spacing w:line="276" w:lineRule="auto"/>
        <w:jc w:val="center"/>
        <w:outlineLvl w:val="0"/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</w:pPr>
    </w:p>
    <w:p w14:paraId="3F3A5DEB" w14:textId="77777777" w:rsidR="00B862D6" w:rsidRPr="00B862D6" w:rsidRDefault="00B862D6" w:rsidP="00B862D6">
      <w:pPr>
        <w:keepNext/>
        <w:widowControl/>
        <w:shd w:val="clear" w:color="auto" w:fill="BDD6EE"/>
        <w:autoSpaceDE/>
        <w:autoSpaceDN/>
        <w:spacing w:line="276" w:lineRule="auto"/>
        <w:jc w:val="center"/>
        <w:outlineLvl w:val="0"/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</w:pPr>
      <w:r w:rsidRPr="00B862D6"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  <w:t>FORMULARZ OFERTOWY</w:t>
      </w:r>
    </w:p>
    <w:p w14:paraId="3D31C5CB" w14:textId="77777777" w:rsidR="00B862D6" w:rsidRPr="00B862D6" w:rsidRDefault="00B862D6" w:rsidP="00B862D6">
      <w:pPr>
        <w:keepNext/>
        <w:widowControl/>
        <w:shd w:val="clear" w:color="auto" w:fill="BDD6EE"/>
        <w:autoSpaceDE/>
        <w:autoSpaceDN/>
        <w:spacing w:line="276" w:lineRule="auto"/>
        <w:jc w:val="center"/>
        <w:outlineLvl w:val="0"/>
        <w:rPr>
          <w:rFonts w:ascii="Cambria" w:eastAsia="Calibri" w:hAnsi="Cambria" w:cs="Calibri"/>
          <w:b/>
          <w:bCs/>
          <w:sz w:val="20"/>
          <w:szCs w:val="20"/>
          <w:shd w:val="clear" w:color="auto" w:fill="BDD6EE"/>
        </w:rPr>
      </w:pPr>
    </w:p>
    <w:p w14:paraId="397DCE92" w14:textId="77777777" w:rsidR="00B862D6" w:rsidRPr="00B862D6" w:rsidRDefault="00B862D6" w:rsidP="00B862D6">
      <w:pPr>
        <w:widowControl/>
        <w:autoSpaceDE/>
        <w:autoSpaceDN/>
        <w:spacing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2A6A7801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Zarejestrowana nazwa Wykonawcy *: ……………………………………………………………………………………………………………….</w:t>
      </w:r>
    </w:p>
    <w:p w14:paraId="518A8458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NIP: ……………………………………………………………………..</w:t>
      </w:r>
    </w:p>
    <w:p w14:paraId="4A0416D5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Zarejestrowany adres Wykonawcy *: ………………………………………………………………………………………………………………...</w:t>
      </w:r>
    </w:p>
    <w:p w14:paraId="19ECD4AE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Adres do korespondencji: ………………………………………………………………………………………………………………………………….</w:t>
      </w:r>
    </w:p>
    <w:p w14:paraId="2DA7CEE2" w14:textId="77777777" w:rsidR="00B862D6" w:rsidRPr="00B862D6" w:rsidRDefault="00B862D6" w:rsidP="00B862D6">
      <w:pPr>
        <w:widowControl/>
        <w:autoSpaceDE/>
        <w:autoSpaceDN/>
        <w:spacing w:line="480" w:lineRule="auto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Numer telefonu: …………………………………………………, numer faksu: ………………………………………………………………………</w:t>
      </w:r>
    </w:p>
    <w:p w14:paraId="19B88C5F" w14:textId="77777777" w:rsidR="00B862D6" w:rsidRPr="00B862D6" w:rsidRDefault="00B862D6" w:rsidP="00B862D6">
      <w:pPr>
        <w:widowControl/>
        <w:autoSpaceDE/>
        <w:autoSpaceDN/>
        <w:spacing w:line="480" w:lineRule="auto"/>
        <w:jc w:val="both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Adres e-mail: ……………………………………………………………………………………………………………………………………………………</w:t>
      </w:r>
    </w:p>
    <w:p w14:paraId="57EDCAF0" w14:textId="77777777" w:rsidR="00B862D6" w:rsidRDefault="00B862D6" w:rsidP="00B862D6">
      <w:pPr>
        <w:widowControl/>
        <w:autoSpaceDE/>
        <w:autoSpaceDN/>
        <w:spacing w:line="480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588F3C64" w14:textId="77777777" w:rsidR="00B862D6" w:rsidRPr="00B862D6" w:rsidRDefault="00B862D6" w:rsidP="00B862D6">
      <w:pPr>
        <w:widowControl/>
        <w:autoSpaceDE/>
        <w:autoSpaceDN/>
        <w:spacing w:line="480" w:lineRule="auto"/>
        <w:jc w:val="both"/>
        <w:rPr>
          <w:rFonts w:ascii="Cambria" w:eastAsia="Calibri" w:hAnsi="Cambria" w:cs="Calibri"/>
          <w:sz w:val="20"/>
          <w:szCs w:val="20"/>
        </w:rPr>
      </w:pPr>
      <w:r w:rsidRPr="00B862D6">
        <w:rPr>
          <w:rFonts w:ascii="Cambria" w:eastAsia="Calibri" w:hAnsi="Cambria" w:cs="Calibri"/>
          <w:sz w:val="20"/>
          <w:szCs w:val="20"/>
        </w:rPr>
        <w:t>*w przypadku oferty składanej przez Wykonawców wspólnie ubiegających się o udzielenie zamówienia, należy podać nazwy i adresy wszystkich Wykonawców oraz wskazać pełnomocnika.</w:t>
      </w:r>
    </w:p>
    <w:p w14:paraId="0A0CB50D" w14:textId="77777777" w:rsidR="00B862D6" w:rsidRP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sz w:val="20"/>
          <w:szCs w:val="20"/>
        </w:rPr>
      </w:pPr>
    </w:p>
    <w:p w14:paraId="248A7CB4" w14:textId="77777777" w:rsid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sz w:val="20"/>
          <w:szCs w:val="20"/>
        </w:rPr>
      </w:pPr>
      <w:r w:rsidRPr="00B862D6">
        <w:rPr>
          <w:rFonts w:ascii="Cambria" w:hAnsi="Cambria" w:cs="Calibri"/>
          <w:sz w:val="20"/>
          <w:szCs w:val="20"/>
        </w:rPr>
        <w:t>Odpowiadając na ogłoszenie pn.:</w:t>
      </w:r>
    </w:p>
    <w:p w14:paraId="6FDEDC14" w14:textId="77777777" w:rsid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b/>
          <w:sz w:val="20"/>
          <w:szCs w:val="20"/>
        </w:rPr>
      </w:pPr>
    </w:p>
    <w:p w14:paraId="0E6C3C29" w14:textId="77777777" w:rsidR="00FF219C" w:rsidRDefault="00CB7B4F" w:rsidP="00FF219C">
      <w:pPr>
        <w:ind w:right="-35"/>
        <w:jc w:val="center"/>
        <w:rPr>
          <w:b/>
          <w:sz w:val="28"/>
          <w:szCs w:val="28"/>
        </w:rPr>
      </w:pPr>
      <w:r w:rsidRPr="00FF219C">
        <w:rPr>
          <w:b/>
          <w:sz w:val="28"/>
          <w:szCs w:val="28"/>
        </w:rPr>
        <w:t xml:space="preserve">Dostawy węgla kamiennego do celów energetycznych sortyment: </w:t>
      </w:r>
    </w:p>
    <w:p w14:paraId="1D486E43" w14:textId="6C064558" w:rsidR="00CB7B4F" w:rsidRPr="00FF219C" w:rsidRDefault="00CB7B4F" w:rsidP="00FF219C">
      <w:pPr>
        <w:ind w:right="-35"/>
        <w:jc w:val="center"/>
        <w:rPr>
          <w:b/>
          <w:sz w:val="28"/>
          <w:szCs w:val="28"/>
        </w:rPr>
      </w:pPr>
      <w:r w:rsidRPr="00FF219C">
        <w:rPr>
          <w:b/>
          <w:sz w:val="28"/>
          <w:szCs w:val="28"/>
        </w:rPr>
        <w:t xml:space="preserve">Miał II A w ilości </w:t>
      </w:r>
      <w:r w:rsidR="001C28E5">
        <w:rPr>
          <w:b/>
          <w:sz w:val="28"/>
          <w:szCs w:val="28"/>
        </w:rPr>
        <w:t>15</w:t>
      </w:r>
      <w:r w:rsidRPr="00FF219C">
        <w:rPr>
          <w:b/>
          <w:sz w:val="28"/>
          <w:szCs w:val="28"/>
        </w:rPr>
        <w:t xml:space="preserve">00 ton oraz groszek w ilości </w:t>
      </w:r>
      <w:r w:rsidR="001C28E5">
        <w:rPr>
          <w:b/>
          <w:sz w:val="28"/>
          <w:szCs w:val="28"/>
        </w:rPr>
        <w:t>225</w:t>
      </w:r>
      <w:r w:rsidR="00FF219C" w:rsidRPr="00FF219C">
        <w:rPr>
          <w:b/>
          <w:sz w:val="28"/>
          <w:szCs w:val="28"/>
        </w:rPr>
        <w:t xml:space="preserve"> </w:t>
      </w:r>
      <w:r w:rsidRPr="00FF219C">
        <w:rPr>
          <w:b/>
          <w:sz w:val="28"/>
          <w:szCs w:val="28"/>
        </w:rPr>
        <w:t>ton</w:t>
      </w:r>
    </w:p>
    <w:p w14:paraId="5B09873C" w14:textId="77777777" w:rsidR="00B862D6" w:rsidRPr="00B862D6" w:rsidRDefault="00B862D6" w:rsidP="00B862D6">
      <w:pPr>
        <w:widowControl/>
        <w:autoSpaceDE/>
        <w:autoSpaceDN/>
        <w:contextualSpacing/>
        <w:jc w:val="both"/>
        <w:rPr>
          <w:rFonts w:ascii="Cambria" w:hAnsi="Cambria" w:cs="Calibri"/>
          <w:sz w:val="20"/>
          <w:szCs w:val="20"/>
        </w:rPr>
      </w:pPr>
    </w:p>
    <w:p w14:paraId="1795F55F" w14:textId="77777777" w:rsidR="00B862D6" w:rsidRPr="00B862D6" w:rsidRDefault="00B862D6" w:rsidP="00B862D6">
      <w:pPr>
        <w:pStyle w:val="Tekstpodstawowy"/>
        <w:rPr>
          <w:rFonts w:ascii="Cambria" w:eastAsia="Calibri" w:hAnsi="Cambria" w:cs="Arial"/>
          <w:sz w:val="20"/>
          <w:szCs w:val="20"/>
        </w:rPr>
      </w:pPr>
    </w:p>
    <w:p w14:paraId="6EF2F88D" w14:textId="77777777" w:rsidR="00B862D6" w:rsidRDefault="00723D0B" w:rsidP="00723D0B">
      <w:pPr>
        <w:pStyle w:val="Tekstpodstawowy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FD1D78" w:rsidRPr="00B862D6">
        <w:rPr>
          <w:rFonts w:asciiTheme="majorHAnsi" w:hAnsiTheme="majorHAnsi"/>
        </w:rPr>
        <w:t xml:space="preserve">ferujemy przyjęcie do wykonania przedmiot zamówienia </w:t>
      </w:r>
      <w:proofErr w:type="spellStart"/>
      <w:r w:rsidR="00B862D6">
        <w:rPr>
          <w:rFonts w:asciiTheme="majorHAnsi" w:hAnsiTheme="majorHAnsi"/>
        </w:rPr>
        <w:t>pn</w:t>
      </w:r>
      <w:proofErr w:type="spellEnd"/>
      <w:r w:rsidR="00B862D6">
        <w:rPr>
          <w:rFonts w:asciiTheme="majorHAnsi" w:hAnsiTheme="majorHAnsi"/>
        </w:rPr>
        <w:t>:</w:t>
      </w:r>
    </w:p>
    <w:p w14:paraId="7A363E84" w14:textId="77777777" w:rsidR="00B862D6" w:rsidRDefault="00B862D6">
      <w:pPr>
        <w:tabs>
          <w:tab w:val="left" w:leader="dot" w:pos="5625"/>
        </w:tabs>
        <w:spacing w:before="107"/>
        <w:ind w:left="100"/>
        <w:rPr>
          <w:rFonts w:asciiTheme="majorHAnsi" w:hAnsiTheme="majorHAnsi"/>
        </w:rPr>
      </w:pPr>
    </w:p>
    <w:p w14:paraId="5BF258AB" w14:textId="77777777" w:rsidR="00381920" w:rsidRDefault="00381920">
      <w:pPr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6"/>
        <w:gridCol w:w="1785"/>
        <w:gridCol w:w="1454"/>
        <w:gridCol w:w="1969"/>
        <w:gridCol w:w="14"/>
        <w:gridCol w:w="2800"/>
      </w:tblGrid>
      <w:tr w:rsidR="00745159" w:rsidRPr="0056413E" w14:paraId="5F809B7A" w14:textId="77777777" w:rsidTr="0056413E">
        <w:tc>
          <w:tcPr>
            <w:tcW w:w="1896" w:type="dxa"/>
            <w:vAlign w:val="center"/>
          </w:tcPr>
          <w:p w14:paraId="7B40782D" w14:textId="536EDF91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Nazwa sortymentu</w:t>
            </w:r>
          </w:p>
        </w:tc>
        <w:tc>
          <w:tcPr>
            <w:tcW w:w="1785" w:type="dxa"/>
            <w:vAlign w:val="center"/>
          </w:tcPr>
          <w:p w14:paraId="734F514D" w14:textId="77777777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454" w:type="dxa"/>
            <w:vAlign w:val="center"/>
          </w:tcPr>
          <w:p w14:paraId="44EEFA06" w14:textId="77777777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69" w:type="dxa"/>
            <w:vAlign w:val="center"/>
          </w:tcPr>
          <w:p w14:paraId="1EFA862F" w14:textId="77777777" w:rsidR="00745159" w:rsidRPr="0056413E" w:rsidRDefault="00745159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Cena netto  za tonę</w:t>
            </w:r>
          </w:p>
        </w:tc>
        <w:tc>
          <w:tcPr>
            <w:tcW w:w="2814" w:type="dxa"/>
            <w:gridSpan w:val="2"/>
            <w:vAlign w:val="center"/>
          </w:tcPr>
          <w:p w14:paraId="0BFA6FED" w14:textId="63D49C6B" w:rsidR="00745159" w:rsidRPr="0056413E" w:rsidRDefault="00DA391C" w:rsidP="00381920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6413E">
              <w:rPr>
                <w:rFonts w:asciiTheme="majorHAnsi" w:hAnsiTheme="majorHAnsi"/>
                <w:b/>
                <w:bCs/>
                <w:sz w:val="20"/>
                <w:szCs w:val="20"/>
              </w:rPr>
              <w:t>Wartość zamówienia netto</w:t>
            </w:r>
          </w:p>
        </w:tc>
      </w:tr>
      <w:tr w:rsidR="00745159" w14:paraId="24EEB629" w14:textId="77777777" w:rsidTr="0056413E">
        <w:tc>
          <w:tcPr>
            <w:tcW w:w="1896" w:type="dxa"/>
          </w:tcPr>
          <w:p w14:paraId="63D9846A" w14:textId="6221ACE4" w:rsidR="005A6FEA" w:rsidRPr="0056413E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56413E">
              <w:rPr>
                <w:rFonts w:asciiTheme="majorHAnsi" w:hAnsiTheme="majorHAnsi"/>
                <w:b/>
                <w:bCs/>
              </w:rPr>
              <w:t>Miał II A</w:t>
            </w:r>
            <w:r w:rsidR="005A6FEA" w:rsidRPr="0056413E">
              <w:rPr>
                <w:rFonts w:asciiTheme="majorHAnsi" w:hAnsiTheme="majorHAnsi"/>
                <w:b/>
                <w:bCs/>
              </w:rPr>
              <w:br/>
              <w:t>0-25mm</w:t>
            </w:r>
          </w:p>
        </w:tc>
        <w:tc>
          <w:tcPr>
            <w:tcW w:w="1785" w:type="dxa"/>
          </w:tcPr>
          <w:p w14:paraId="2AB9C255" w14:textId="77777777" w:rsidR="00745159" w:rsidRPr="00444DCA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444DCA">
              <w:rPr>
                <w:rFonts w:asciiTheme="majorHAnsi" w:hAnsiTheme="majorHAnsi"/>
                <w:b/>
                <w:bCs/>
              </w:rPr>
              <w:t>tona</w:t>
            </w:r>
          </w:p>
        </w:tc>
        <w:tc>
          <w:tcPr>
            <w:tcW w:w="1454" w:type="dxa"/>
          </w:tcPr>
          <w:p w14:paraId="3360F8F7" w14:textId="5CBE4B59" w:rsidR="00745159" w:rsidRPr="00444DCA" w:rsidRDefault="001C28E5" w:rsidP="00AC0E8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</w:t>
            </w:r>
            <w:r w:rsidR="00745159" w:rsidRPr="00444DCA">
              <w:rPr>
                <w:rFonts w:asciiTheme="majorHAnsi" w:hAnsiTheme="majorHAnsi"/>
                <w:b/>
                <w:bCs/>
              </w:rPr>
              <w:t>00</w:t>
            </w:r>
          </w:p>
        </w:tc>
        <w:tc>
          <w:tcPr>
            <w:tcW w:w="1969" w:type="dxa"/>
          </w:tcPr>
          <w:p w14:paraId="2A3BFD83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  <w:tc>
          <w:tcPr>
            <w:tcW w:w="2814" w:type="dxa"/>
            <w:gridSpan w:val="2"/>
          </w:tcPr>
          <w:p w14:paraId="5A796600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</w:tr>
      <w:tr w:rsidR="00745159" w14:paraId="3F025B3B" w14:textId="77777777" w:rsidTr="0056413E">
        <w:tc>
          <w:tcPr>
            <w:tcW w:w="1896" w:type="dxa"/>
          </w:tcPr>
          <w:p w14:paraId="74CEF8FD" w14:textId="12113632" w:rsidR="00745159" w:rsidRPr="0056413E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56413E">
              <w:rPr>
                <w:rFonts w:asciiTheme="majorHAnsi" w:hAnsiTheme="majorHAnsi"/>
                <w:b/>
                <w:bCs/>
              </w:rPr>
              <w:t>Groszek</w:t>
            </w:r>
            <w:r w:rsidR="00AC0E86" w:rsidRPr="0056413E">
              <w:rPr>
                <w:rFonts w:asciiTheme="majorHAnsi" w:hAnsiTheme="majorHAnsi"/>
                <w:b/>
                <w:bCs/>
              </w:rPr>
              <w:br/>
            </w:r>
            <w:r w:rsidR="00B071A7">
              <w:rPr>
                <w:rFonts w:asciiTheme="majorHAnsi" w:hAnsiTheme="majorHAnsi"/>
                <w:b/>
                <w:bCs/>
              </w:rPr>
              <w:t>8</w:t>
            </w:r>
            <w:r w:rsidR="00AC0E86" w:rsidRPr="0056413E">
              <w:rPr>
                <w:rFonts w:asciiTheme="majorHAnsi" w:hAnsiTheme="majorHAnsi"/>
                <w:b/>
                <w:bCs/>
              </w:rPr>
              <w:t>-40mm</w:t>
            </w:r>
          </w:p>
        </w:tc>
        <w:tc>
          <w:tcPr>
            <w:tcW w:w="1785" w:type="dxa"/>
          </w:tcPr>
          <w:p w14:paraId="433307A8" w14:textId="77777777" w:rsidR="00745159" w:rsidRPr="00444DCA" w:rsidRDefault="00745159" w:rsidP="00AC0E86">
            <w:pPr>
              <w:rPr>
                <w:rFonts w:asciiTheme="majorHAnsi" w:hAnsiTheme="majorHAnsi"/>
                <w:b/>
                <w:bCs/>
              </w:rPr>
            </w:pPr>
            <w:r w:rsidRPr="00444DCA">
              <w:rPr>
                <w:rFonts w:asciiTheme="majorHAnsi" w:hAnsiTheme="majorHAnsi"/>
                <w:b/>
                <w:bCs/>
              </w:rPr>
              <w:t>tona</w:t>
            </w:r>
          </w:p>
        </w:tc>
        <w:tc>
          <w:tcPr>
            <w:tcW w:w="1454" w:type="dxa"/>
          </w:tcPr>
          <w:p w14:paraId="17B99AB7" w14:textId="7C31DA2B" w:rsidR="00745159" w:rsidRPr="00444DCA" w:rsidRDefault="001C28E5" w:rsidP="00AC0E8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225</w:t>
            </w:r>
          </w:p>
        </w:tc>
        <w:tc>
          <w:tcPr>
            <w:tcW w:w="1969" w:type="dxa"/>
          </w:tcPr>
          <w:p w14:paraId="46711A6C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  <w:tc>
          <w:tcPr>
            <w:tcW w:w="2814" w:type="dxa"/>
            <w:gridSpan w:val="2"/>
          </w:tcPr>
          <w:p w14:paraId="7C0F870F" w14:textId="77777777" w:rsidR="00745159" w:rsidRDefault="00745159" w:rsidP="00AC0E86">
            <w:pPr>
              <w:rPr>
                <w:rFonts w:asciiTheme="majorHAnsi" w:hAnsiTheme="majorHAnsi"/>
              </w:rPr>
            </w:pPr>
          </w:p>
        </w:tc>
      </w:tr>
      <w:tr w:rsidR="00AC0E86" w14:paraId="1F79B16C" w14:textId="77777777" w:rsidTr="0056413E">
        <w:tc>
          <w:tcPr>
            <w:tcW w:w="7118" w:type="dxa"/>
            <w:gridSpan w:val="5"/>
          </w:tcPr>
          <w:p w14:paraId="4DCAC61F" w14:textId="6BE88AF7" w:rsidR="00AC0E86" w:rsidRPr="0056413E" w:rsidRDefault="00AC0E86" w:rsidP="00AC0E86">
            <w:pPr>
              <w:spacing w:line="480" w:lineRule="auto"/>
              <w:jc w:val="right"/>
              <w:rPr>
                <w:rFonts w:asciiTheme="majorHAnsi" w:hAnsiTheme="majorHAnsi"/>
                <w:b/>
                <w:bCs/>
              </w:rPr>
            </w:pPr>
            <w:r w:rsidRPr="0056413E">
              <w:rPr>
                <w:rFonts w:asciiTheme="majorHAnsi" w:hAnsiTheme="majorHAnsi"/>
                <w:b/>
                <w:bCs/>
              </w:rPr>
              <w:t>RAZEM</w:t>
            </w:r>
          </w:p>
        </w:tc>
        <w:tc>
          <w:tcPr>
            <w:tcW w:w="2800" w:type="dxa"/>
          </w:tcPr>
          <w:p w14:paraId="771F68D4" w14:textId="77777777" w:rsidR="00AC0E86" w:rsidRDefault="00AC0E86" w:rsidP="00381920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63E993D7" w14:textId="77777777" w:rsidR="00723D0B" w:rsidRDefault="00723D0B">
      <w:pPr>
        <w:rPr>
          <w:rFonts w:asciiTheme="majorHAnsi" w:hAnsiTheme="majorHAnsi"/>
        </w:rPr>
      </w:pPr>
    </w:p>
    <w:p w14:paraId="12D99652" w14:textId="77777777" w:rsidR="00723D0B" w:rsidRDefault="00723D0B" w:rsidP="00444DCA">
      <w:pPr>
        <w:ind w:left="426"/>
        <w:rPr>
          <w:rFonts w:asciiTheme="majorHAnsi" w:hAnsiTheme="majorHAnsi"/>
        </w:rPr>
      </w:pPr>
    </w:p>
    <w:p w14:paraId="31D17463" w14:textId="09DA72B5" w:rsidR="003845AE" w:rsidRDefault="00BB3A1F" w:rsidP="00444DC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Oświadczamy, że spełniamy warunki udziału w postępowaniu</w:t>
      </w:r>
      <w:r w:rsidR="00F53EA9">
        <w:rPr>
          <w:rFonts w:ascii="Cambria" w:eastAsia="Calibri" w:hAnsi="Cambria" w:cs="Arial"/>
          <w:sz w:val="20"/>
          <w:szCs w:val="20"/>
        </w:rPr>
        <w:t xml:space="preserve"> i nie podlegamy wykluczeniu z postępowania</w:t>
      </w:r>
      <w:r w:rsidR="003D0FBD">
        <w:rPr>
          <w:rFonts w:ascii="Cambria" w:eastAsia="Calibri" w:hAnsi="Cambria" w:cs="Arial"/>
          <w:sz w:val="20"/>
          <w:szCs w:val="20"/>
        </w:rPr>
        <w:t>.</w:t>
      </w:r>
    </w:p>
    <w:p w14:paraId="40687AE4" w14:textId="24D8F23A" w:rsidR="00723D0B" w:rsidRPr="00C04909" w:rsidRDefault="00723D0B" w:rsidP="00444DC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426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 xml:space="preserve">Oświadczamy, że zapoznaliśmy się ze szczegółowymi warunkami postępowania zawartymi w SWZ wraz z wszystkimi załącznikami i nie wnosimy do nich zastrzeżeń oraz zdobyliśmy konieczne informacje do </w:t>
      </w:r>
      <w:r w:rsidRPr="00C04909">
        <w:rPr>
          <w:rFonts w:ascii="Cambria" w:eastAsia="Calibri" w:hAnsi="Cambria" w:cs="Arial"/>
          <w:sz w:val="20"/>
          <w:szCs w:val="20"/>
        </w:rPr>
        <w:t>przygotowania oferty.</w:t>
      </w:r>
    </w:p>
    <w:p w14:paraId="033F5207" w14:textId="4F56B1F6" w:rsidR="00723D0B" w:rsidRPr="00723D0B" w:rsidRDefault="00723D0B" w:rsidP="001764EE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1"/>
        <w:jc w:val="both"/>
        <w:rPr>
          <w:rFonts w:ascii="Cambria" w:eastAsia="Calibri" w:hAnsi="Cambria" w:cs="Arial"/>
          <w:i/>
          <w:sz w:val="20"/>
          <w:szCs w:val="20"/>
        </w:rPr>
      </w:pPr>
      <w:r w:rsidRPr="00C04909">
        <w:rPr>
          <w:rFonts w:ascii="Cambria" w:eastAsia="Calibri" w:hAnsi="Cambria" w:cs="Arial"/>
          <w:sz w:val="20"/>
          <w:szCs w:val="20"/>
        </w:rPr>
        <w:t>Ofer</w:t>
      </w:r>
      <w:r w:rsidRPr="00723D0B">
        <w:rPr>
          <w:rFonts w:ascii="Cambria" w:eastAsia="Calibri" w:hAnsi="Cambria" w:cs="Arial"/>
          <w:sz w:val="20"/>
          <w:szCs w:val="20"/>
        </w:rPr>
        <w:t xml:space="preserve">ujemy rozliczenie przedmiotu zamówienia z terminem </w:t>
      </w:r>
      <w:r w:rsidRPr="00723D0B">
        <w:rPr>
          <w:rFonts w:ascii="Cambria" w:eastAsia="Calibri" w:hAnsi="Cambria" w:cs="Arial"/>
          <w:sz w:val="20"/>
          <w:szCs w:val="20"/>
          <w:highlight w:val="yellow"/>
        </w:rPr>
        <w:t xml:space="preserve">płatności do </w:t>
      </w:r>
      <w:r w:rsidR="00182AAD">
        <w:rPr>
          <w:rFonts w:ascii="Cambria" w:eastAsia="Calibri" w:hAnsi="Cambria" w:cs="Arial"/>
          <w:sz w:val="20"/>
          <w:szCs w:val="20"/>
          <w:highlight w:val="yellow"/>
        </w:rPr>
        <w:t>45</w:t>
      </w:r>
      <w:r w:rsidRPr="00723D0B">
        <w:rPr>
          <w:rFonts w:ascii="Cambria" w:eastAsia="Calibri" w:hAnsi="Cambria" w:cs="Arial"/>
          <w:sz w:val="20"/>
          <w:szCs w:val="20"/>
          <w:highlight w:val="yellow"/>
        </w:rPr>
        <w:t xml:space="preserve"> dni kalendarzowych od daty</w:t>
      </w:r>
      <w:r w:rsidRPr="00723D0B">
        <w:rPr>
          <w:rFonts w:ascii="Cambria" w:eastAsia="Calibri" w:hAnsi="Cambria" w:cs="Arial"/>
          <w:sz w:val="20"/>
          <w:szCs w:val="20"/>
        </w:rPr>
        <w:t xml:space="preserve"> dostarczenia faktury wystawionej na </w:t>
      </w:r>
      <w:r w:rsidRPr="00723D0B">
        <w:rPr>
          <w:rFonts w:ascii="Cambria" w:eastAsia="Calibri" w:hAnsi="Cambria" w:cs="Arial"/>
          <w:i/>
          <w:sz w:val="20"/>
          <w:szCs w:val="20"/>
        </w:rPr>
        <w:t>"KORPEC" Energetyka Cieplna Sp. z o.o., ul. Wolności 19B, 11-430 Korsze</w:t>
      </w:r>
    </w:p>
    <w:p w14:paraId="2F3A77D0" w14:textId="77777777" w:rsidR="00723D0B" w:rsidRPr="00723D0B" w:rsidRDefault="00723D0B" w:rsidP="00F02352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1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lastRenderedPageBreak/>
        <w:t xml:space="preserve">Oświadczamy, że jesteśmy związani ofertą przez okres 30 dni od dnia składania ofert, wskazanego w SWZ. </w:t>
      </w:r>
    </w:p>
    <w:p w14:paraId="711332EA" w14:textId="77777777" w:rsidR="00723D0B" w:rsidRPr="00723D0B" w:rsidRDefault="00723D0B" w:rsidP="00F02352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zapoznaliśmy się z zapisami dotyczącymi umowy i zobowiązujemy się – w przypadku wyboru naszej oferty – do zawarcia umowy na wymienionych warunkach w miejscu i terminie wyznaczonym przez Zamawiającego oraz do spełnienia wszelkich wymagań wynikających z zapisów Umowy oraz oczekiwań odnośnie świadczenia dostaw.</w:t>
      </w:r>
    </w:p>
    <w:p w14:paraId="08952F60" w14:textId="77777777" w:rsidR="00723D0B" w:rsidRPr="00723D0B" w:rsidRDefault="00723D0B" w:rsidP="00F02352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zaoferowany przez nas przedmiot zamówienia spełnia wszystkie wymagania Zamawiającego.</w:t>
      </w:r>
    </w:p>
    <w:p w14:paraId="5E472CCC" w14:textId="77777777" w:rsidR="00723D0B" w:rsidRPr="00723D0B" w:rsidRDefault="00723D0B" w:rsidP="00F02352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iż w wypadku pozyskania przez nas danych osobowych od osób trzecich, wypełniłem obowiązki informacyjne przewidziane w art. 13 lub. Art. 14 RODO wobec osób fizycznych, od których dane osobowe bezpośrednio lub pośrednio pozyskałem w celu ubiegania się o udzielenie zamówienia publicznego w niniejszym postępowaniu.</w:t>
      </w:r>
    </w:p>
    <w:p w14:paraId="6B8E6D6A" w14:textId="77777777" w:rsidR="00723D0B" w:rsidRPr="00723D0B" w:rsidRDefault="00723D0B" w:rsidP="00F02352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Oświadczamy, że wycena przedmiotu zamówienia uwzględnia wszystkie uwarunkowania oraz czynniki związane z realizacja zamówienia i obejmuje cały zakres rzeczowy zamówienia – wycena jest kompletna.</w:t>
      </w:r>
    </w:p>
    <w:p w14:paraId="52087D82" w14:textId="3826C456" w:rsidR="00723D0B" w:rsidRPr="00723D0B" w:rsidRDefault="00723D0B" w:rsidP="00F02352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300"/>
        <w:jc w:val="both"/>
        <w:rPr>
          <w:rFonts w:ascii="Cambria" w:eastAsia="Calibri" w:hAnsi="Cambria" w:cs="Arial"/>
          <w:b/>
          <w:i/>
          <w:sz w:val="20"/>
          <w:szCs w:val="20"/>
          <w:u w:val="single"/>
        </w:rPr>
      </w:pPr>
      <w:r w:rsidRPr="00723D0B">
        <w:rPr>
          <w:rFonts w:ascii="Cambria" w:eastAsia="Calibri" w:hAnsi="Cambria" w:cs="Arial"/>
          <w:b/>
          <w:i/>
          <w:sz w:val="20"/>
          <w:szCs w:val="20"/>
          <w:u w:val="single"/>
        </w:rPr>
        <w:t>Oświadczamy, że jesteśmy/</w:t>
      </w:r>
      <w:r w:rsidRPr="009C7192">
        <w:rPr>
          <w:rFonts w:ascii="Cambria" w:eastAsia="Calibri" w:hAnsi="Cambria" w:cs="Arial"/>
          <w:b/>
          <w:i/>
          <w:strike/>
          <w:sz w:val="20"/>
          <w:szCs w:val="20"/>
          <w:u w:val="single"/>
        </w:rPr>
        <w:t>nie jesteśmy płatnikiem</w:t>
      </w:r>
      <w:r w:rsidRPr="00723D0B">
        <w:rPr>
          <w:rFonts w:ascii="Cambria" w:eastAsia="Calibri" w:hAnsi="Cambria" w:cs="Arial"/>
          <w:b/>
          <w:i/>
          <w:sz w:val="20"/>
          <w:szCs w:val="20"/>
          <w:u w:val="single"/>
        </w:rPr>
        <w:t xml:space="preserve"> podatku VAT ***. </w:t>
      </w:r>
      <w:r w:rsidR="00C0739A">
        <w:rPr>
          <w:rFonts w:ascii="Cambria" w:eastAsia="Calibri" w:hAnsi="Cambria" w:cs="Arial"/>
          <w:b/>
          <w:i/>
          <w:sz w:val="20"/>
          <w:szCs w:val="20"/>
          <w:u w:val="single"/>
        </w:rPr>
        <w:t xml:space="preserve"> (niepotrzebne skreślić)</w:t>
      </w:r>
    </w:p>
    <w:p w14:paraId="2AC3C3C3" w14:textId="77777777" w:rsidR="00723D0B" w:rsidRPr="00723D0B" w:rsidRDefault="00723D0B" w:rsidP="00C459A8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Deklarujemy, że wszystkie oświadczenia i informacje są kompletne i prawdziwe.</w:t>
      </w:r>
    </w:p>
    <w:p w14:paraId="25FB419F" w14:textId="77777777" w:rsidR="00723D0B" w:rsidRPr="00723D0B" w:rsidRDefault="00723D0B" w:rsidP="00C459A8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 xml:space="preserve">Pod groźbą odpowiedzialności karnej oświadczam/y, ze załączone do oferty dokumenty opisują stan prawny i faktyczny aktualny na dzień upływu składania ofert (art. 297 </w:t>
      </w:r>
      <w:proofErr w:type="spellStart"/>
      <w:r w:rsidRPr="00723D0B">
        <w:rPr>
          <w:rFonts w:ascii="Cambria" w:eastAsia="Calibri" w:hAnsi="Cambria" w:cs="Arial"/>
          <w:sz w:val="20"/>
          <w:szCs w:val="20"/>
        </w:rPr>
        <w:t>k.k</w:t>
      </w:r>
      <w:proofErr w:type="spellEnd"/>
      <w:r w:rsidRPr="00723D0B">
        <w:rPr>
          <w:rFonts w:ascii="Cambria" w:eastAsia="Calibri" w:hAnsi="Cambria" w:cs="Arial"/>
          <w:sz w:val="20"/>
          <w:szCs w:val="20"/>
        </w:rPr>
        <w:t xml:space="preserve">). </w:t>
      </w:r>
    </w:p>
    <w:p w14:paraId="385C73A5" w14:textId="57C4D77B" w:rsidR="00723D0B" w:rsidRPr="00723D0B" w:rsidRDefault="00723D0B" w:rsidP="00C459A8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723D0B">
        <w:rPr>
          <w:rFonts w:ascii="Cambria" w:eastAsia="Calibri" w:hAnsi="Cambria" w:cs="Arial"/>
          <w:sz w:val="20"/>
          <w:szCs w:val="20"/>
        </w:rPr>
        <w:t>Oświadczam/y, że ja/my (imię i nazwisko) ……………………………………………………….…………………..   podpisany/i jestem/</w:t>
      </w:r>
      <w:proofErr w:type="spellStart"/>
      <w:r w:rsidRPr="00723D0B">
        <w:rPr>
          <w:rFonts w:ascii="Cambria" w:eastAsia="Calibri" w:hAnsi="Cambria" w:cs="Arial"/>
          <w:sz w:val="20"/>
          <w:szCs w:val="20"/>
        </w:rPr>
        <w:t>śmy</w:t>
      </w:r>
      <w:proofErr w:type="spellEnd"/>
      <w:r w:rsidRPr="00723D0B">
        <w:rPr>
          <w:rFonts w:ascii="Cambria" w:eastAsia="Calibri" w:hAnsi="Cambria" w:cs="Arial"/>
          <w:sz w:val="20"/>
          <w:szCs w:val="20"/>
        </w:rPr>
        <w:t xml:space="preserve"> upoważniony/</w:t>
      </w:r>
      <w:proofErr w:type="spellStart"/>
      <w:r w:rsidRPr="00723D0B">
        <w:rPr>
          <w:rFonts w:ascii="Cambria" w:eastAsia="Calibri" w:hAnsi="Cambria" w:cs="Arial"/>
          <w:sz w:val="20"/>
          <w:szCs w:val="20"/>
        </w:rPr>
        <w:t>eni</w:t>
      </w:r>
      <w:proofErr w:type="spellEnd"/>
      <w:r w:rsidRPr="00723D0B">
        <w:rPr>
          <w:rFonts w:ascii="Cambria" w:eastAsia="Calibri" w:hAnsi="Cambria" w:cs="Arial"/>
          <w:sz w:val="20"/>
          <w:szCs w:val="20"/>
        </w:rPr>
        <w:t xml:space="preserve"> do reprezentowania Wykonawcy w postępowaniu o udzielenie zamówienia publicznego na podstawie: …………………………</w:t>
      </w:r>
      <w:r w:rsidR="005F6A17">
        <w:rPr>
          <w:rFonts w:ascii="Cambria" w:eastAsia="Calibri" w:hAnsi="Cambria" w:cs="Arial"/>
          <w:sz w:val="20"/>
          <w:szCs w:val="20"/>
        </w:rPr>
        <w:t>(</w:t>
      </w:r>
      <w:r w:rsidR="005F6A17" w:rsidRPr="005F6A17">
        <w:rPr>
          <w:rFonts w:ascii="Cambria" w:eastAsia="Calibri" w:hAnsi="Cambria" w:cs="Arial"/>
          <w:sz w:val="20"/>
          <w:szCs w:val="20"/>
          <w:highlight w:val="yellow"/>
        </w:rPr>
        <w:t xml:space="preserve">pełnomocnictwo </w:t>
      </w:r>
      <w:r w:rsidR="00B904F4">
        <w:rPr>
          <w:rFonts w:ascii="Cambria" w:eastAsia="Calibri" w:hAnsi="Cambria" w:cs="Arial"/>
          <w:sz w:val="20"/>
          <w:szCs w:val="20"/>
          <w:highlight w:val="yellow"/>
        </w:rPr>
        <w:t xml:space="preserve">w załączeniu </w:t>
      </w:r>
      <w:r w:rsidR="005F6A17" w:rsidRPr="005F6A17">
        <w:rPr>
          <w:rFonts w:ascii="Cambria" w:eastAsia="Calibri" w:hAnsi="Cambria" w:cs="Arial"/>
          <w:sz w:val="20"/>
          <w:szCs w:val="20"/>
          <w:highlight w:val="yellow"/>
        </w:rPr>
        <w:t>o ile dotyczy</w:t>
      </w:r>
      <w:r w:rsidR="005F6A17">
        <w:rPr>
          <w:rFonts w:ascii="Cambria" w:eastAsia="Calibri" w:hAnsi="Cambria" w:cs="Arial"/>
          <w:sz w:val="20"/>
          <w:szCs w:val="20"/>
        </w:rPr>
        <w:t>)</w:t>
      </w:r>
      <w:r w:rsidRPr="00723D0B">
        <w:rPr>
          <w:rFonts w:ascii="Cambria" w:eastAsia="Calibri" w:hAnsi="Cambria" w:cs="Arial"/>
          <w:sz w:val="20"/>
          <w:szCs w:val="20"/>
        </w:rPr>
        <w:t>…………………………</w:t>
      </w:r>
    </w:p>
    <w:p w14:paraId="5BD6E202" w14:textId="3E86A50C" w:rsidR="00723D0B" w:rsidRPr="00B904F4" w:rsidRDefault="00723D0B" w:rsidP="00C459A8">
      <w:pPr>
        <w:widowControl/>
        <w:numPr>
          <w:ilvl w:val="0"/>
          <w:numId w:val="5"/>
        </w:numPr>
        <w:tabs>
          <w:tab w:val="clear" w:pos="4792"/>
        </w:tabs>
        <w:autoSpaceDE/>
        <w:autoSpaceDN/>
        <w:spacing w:after="200" w:line="360" w:lineRule="auto"/>
        <w:ind w:left="426" w:hanging="426"/>
        <w:jc w:val="both"/>
        <w:rPr>
          <w:rFonts w:ascii="Cambria" w:eastAsia="Calibri" w:hAnsi="Cambria" w:cs="Arial"/>
          <w:sz w:val="20"/>
          <w:szCs w:val="20"/>
        </w:rPr>
      </w:pPr>
      <w:r w:rsidRPr="00B904F4">
        <w:rPr>
          <w:rFonts w:ascii="Cambria" w:eastAsia="Calibri" w:hAnsi="Cambria" w:cs="Arial"/>
          <w:sz w:val="20"/>
          <w:szCs w:val="20"/>
        </w:rPr>
        <w:t>W przypadku, gdy dokumenty elektroniczne w postepowaniu, przekazywane przy użyciu środków komunikacji elektronicznej , zawierają  informacje stanowiące tajemnice przedsiębiorstwa, Wykonawca w celu utrzymania w poufności  tych informacji, przekazuje je w wydzielonym i odpowiednio oznaczonym pliku.</w:t>
      </w:r>
    </w:p>
    <w:p w14:paraId="42D3B8B1" w14:textId="77777777" w:rsidR="00723D0B" w:rsidRPr="00723D0B" w:rsidRDefault="00723D0B" w:rsidP="00723D0B">
      <w:pPr>
        <w:widowControl/>
        <w:autoSpaceDE/>
        <w:autoSpaceDN/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4F612B1A" w14:textId="77777777" w:rsidR="00723D0B" w:rsidRPr="00723D0B" w:rsidRDefault="00723D0B" w:rsidP="00723D0B">
      <w:pPr>
        <w:widowControl/>
        <w:autoSpaceDE/>
        <w:autoSpaceDN/>
        <w:spacing w:line="36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5DBF6540" w14:textId="77777777" w:rsidR="00723D0B" w:rsidRPr="00723D0B" w:rsidRDefault="00723D0B" w:rsidP="00723D0B">
      <w:pPr>
        <w:suppressAutoHyphens/>
        <w:autoSpaceDE/>
        <w:autoSpaceDN/>
        <w:spacing w:after="120"/>
        <w:ind w:left="3828" w:firstLine="708"/>
        <w:jc w:val="both"/>
        <w:rPr>
          <w:rFonts w:ascii="Cambria" w:eastAsia="Calibri" w:hAnsi="Cambria"/>
          <w:sz w:val="20"/>
          <w:szCs w:val="20"/>
        </w:rPr>
      </w:pPr>
      <w:r w:rsidRPr="00723D0B">
        <w:rPr>
          <w:rFonts w:ascii="Cambria" w:eastAsia="Calibri" w:hAnsi="Cambria"/>
          <w:sz w:val="20"/>
          <w:szCs w:val="20"/>
        </w:rPr>
        <w:t>……………………………………….…………………………….</w:t>
      </w:r>
    </w:p>
    <w:p w14:paraId="1C8828E4" w14:textId="0E8B44EE" w:rsidR="00985754" w:rsidRPr="00B862D6" w:rsidRDefault="00381920" w:rsidP="00B904F4">
      <w:pPr>
        <w:widowControl/>
        <w:autoSpaceDE/>
        <w:autoSpaceDN/>
        <w:ind w:left="4536"/>
        <w:jc w:val="both"/>
        <w:rPr>
          <w:rFonts w:asciiTheme="majorHAnsi" w:hAnsiTheme="majorHAnsi"/>
        </w:rPr>
      </w:pPr>
      <w:r>
        <w:rPr>
          <w:rFonts w:ascii="Cambria" w:eastAsia="Calibri" w:hAnsi="Cambria"/>
          <w:i/>
          <w:iCs/>
          <w:sz w:val="20"/>
          <w:szCs w:val="20"/>
        </w:rPr>
        <w:t xml:space="preserve">(Własnoręczny </w:t>
      </w:r>
      <w:r w:rsidR="00723D0B" w:rsidRPr="00723D0B">
        <w:rPr>
          <w:rFonts w:ascii="Cambria" w:eastAsia="Calibri" w:hAnsi="Cambria"/>
          <w:i/>
          <w:iCs/>
          <w:sz w:val="20"/>
          <w:szCs w:val="20"/>
        </w:rPr>
        <w:t>p</w:t>
      </w:r>
      <w:r w:rsidR="00723D0B" w:rsidRPr="00723D0B">
        <w:rPr>
          <w:rFonts w:ascii="Cambria" w:eastAsia="Calibri" w:hAnsi="Cambria"/>
          <w:i/>
          <w:sz w:val="20"/>
          <w:szCs w:val="20"/>
        </w:rPr>
        <w:t xml:space="preserve">odpis osoby uprawnionej </w:t>
      </w:r>
      <w:r w:rsidR="00723D0B" w:rsidRPr="00723D0B">
        <w:rPr>
          <w:rFonts w:ascii="Cambria" w:eastAsia="Calibri" w:hAnsi="Cambria"/>
          <w:i/>
          <w:sz w:val="20"/>
          <w:szCs w:val="20"/>
        </w:rPr>
        <w:br/>
        <w:t xml:space="preserve">lub osób uprawnionych do reprezentowania wykonawcy w dokumentach </w:t>
      </w:r>
      <w:r w:rsidR="00723D0B" w:rsidRPr="00723D0B">
        <w:rPr>
          <w:rFonts w:ascii="Cambria" w:eastAsia="Calibri" w:hAnsi="Cambria"/>
          <w:i/>
          <w:sz w:val="20"/>
          <w:szCs w:val="20"/>
        </w:rPr>
        <w:tab/>
        <w:t>rejestrowych lub we właściwym pełnomocnictwie</w:t>
      </w:r>
    </w:p>
    <w:sectPr w:rsidR="00985754" w:rsidRPr="00B862D6">
      <w:headerReference w:type="default" r:id="rId7"/>
      <w:footerReference w:type="default" r:id="rId8"/>
      <w:pgSz w:w="11910" w:h="16840"/>
      <w:pgMar w:top="1660" w:right="900" w:bottom="800" w:left="980" w:header="348" w:footer="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5CDD" w14:textId="77777777" w:rsidR="00936CA7" w:rsidRDefault="00936CA7">
      <w:r>
        <w:separator/>
      </w:r>
    </w:p>
  </w:endnote>
  <w:endnote w:type="continuationSeparator" w:id="0">
    <w:p w14:paraId="00F0EE41" w14:textId="77777777" w:rsidR="00936CA7" w:rsidRDefault="0093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ED8F" w14:textId="77777777" w:rsidR="00985754" w:rsidRDefault="0029748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44ED8A66" wp14:editId="67E34365">
              <wp:simplePos x="0" y="0"/>
              <wp:positionH relativeFrom="page">
                <wp:posOffset>6484620</wp:posOffset>
              </wp:positionH>
              <wp:positionV relativeFrom="page">
                <wp:posOffset>10160000</wp:posOffset>
              </wp:positionV>
              <wp:extent cx="21336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FBEF4" w14:textId="77777777" w:rsidR="00985754" w:rsidRDefault="00FD1D78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D8A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6pt;margin-top:800pt;width:16.8pt;height:13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" filled="f" stroked="f">
              <v:textbox inset="0,0,0,0">
                <w:txbxContent>
                  <w:p w14:paraId="707FBEF4" w14:textId="77777777" w:rsidR="00985754" w:rsidRDefault="00FD1D78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4F90" w14:textId="77777777" w:rsidR="00936CA7" w:rsidRDefault="00936CA7">
      <w:r>
        <w:separator/>
      </w:r>
    </w:p>
  </w:footnote>
  <w:footnote w:type="continuationSeparator" w:id="0">
    <w:p w14:paraId="2D5AF156" w14:textId="77777777" w:rsidR="00936CA7" w:rsidRDefault="0093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0E75" w14:textId="77777777" w:rsidR="00985754" w:rsidRDefault="0098575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E8D"/>
    <w:multiLevelType w:val="hybridMultilevel"/>
    <w:tmpl w:val="BBE27688"/>
    <w:lvl w:ilvl="0" w:tplc="1A00F2FE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AD2314B"/>
    <w:multiLevelType w:val="hybridMultilevel"/>
    <w:tmpl w:val="8200BA4A"/>
    <w:lvl w:ilvl="0" w:tplc="437E991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927C37A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7646DD2A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40FC8CC6">
      <w:numFmt w:val="bullet"/>
      <w:lvlText w:val="•"/>
      <w:lvlJc w:val="left"/>
      <w:pPr>
        <w:ind w:left="3581" w:hanging="360"/>
      </w:pPr>
      <w:rPr>
        <w:rFonts w:hint="default"/>
        <w:lang w:val="pl-PL" w:eastAsia="en-US" w:bidi="ar-SA"/>
      </w:rPr>
    </w:lvl>
    <w:lvl w:ilvl="4" w:tplc="26061EB4">
      <w:numFmt w:val="bullet"/>
      <w:lvlText w:val="•"/>
      <w:lvlJc w:val="left"/>
      <w:pPr>
        <w:ind w:left="4501" w:hanging="360"/>
      </w:pPr>
      <w:rPr>
        <w:rFonts w:hint="default"/>
        <w:lang w:val="pl-PL" w:eastAsia="en-US" w:bidi="ar-SA"/>
      </w:rPr>
    </w:lvl>
    <w:lvl w:ilvl="5" w:tplc="2F3095DC">
      <w:numFmt w:val="bullet"/>
      <w:lvlText w:val="•"/>
      <w:lvlJc w:val="left"/>
      <w:pPr>
        <w:ind w:left="5422" w:hanging="360"/>
      </w:pPr>
      <w:rPr>
        <w:rFonts w:hint="default"/>
        <w:lang w:val="pl-PL" w:eastAsia="en-US" w:bidi="ar-SA"/>
      </w:rPr>
    </w:lvl>
    <w:lvl w:ilvl="6" w:tplc="C7D026A4">
      <w:numFmt w:val="bullet"/>
      <w:lvlText w:val="•"/>
      <w:lvlJc w:val="left"/>
      <w:pPr>
        <w:ind w:left="6342" w:hanging="360"/>
      </w:pPr>
      <w:rPr>
        <w:rFonts w:hint="default"/>
        <w:lang w:val="pl-PL" w:eastAsia="en-US" w:bidi="ar-SA"/>
      </w:rPr>
    </w:lvl>
    <w:lvl w:ilvl="7" w:tplc="B4DAA48C">
      <w:numFmt w:val="bullet"/>
      <w:lvlText w:val="•"/>
      <w:lvlJc w:val="left"/>
      <w:pPr>
        <w:ind w:left="7262" w:hanging="360"/>
      </w:pPr>
      <w:rPr>
        <w:rFonts w:hint="default"/>
        <w:lang w:val="pl-PL" w:eastAsia="en-US" w:bidi="ar-SA"/>
      </w:rPr>
    </w:lvl>
    <w:lvl w:ilvl="8" w:tplc="36640826">
      <w:numFmt w:val="bullet"/>
      <w:lvlText w:val="•"/>
      <w:lvlJc w:val="left"/>
      <w:pPr>
        <w:ind w:left="818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9115C76"/>
    <w:multiLevelType w:val="hybridMultilevel"/>
    <w:tmpl w:val="CDDE3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1F79"/>
    <w:multiLevelType w:val="hybridMultilevel"/>
    <w:tmpl w:val="4D9A8F64"/>
    <w:lvl w:ilvl="0" w:tplc="44200086">
      <w:start w:val="1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6C3917C4"/>
    <w:multiLevelType w:val="hybridMultilevel"/>
    <w:tmpl w:val="D506D08E"/>
    <w:lvl w:ilvl="0" w:tplc="EAFC8118">
      <w:start w:val="23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71DD713B"/>
    <w:multiLevelType w:val="hybridMultilevel"/>
    <w:tmpl w:val="5BA0824A"/>
    <w:lvl w:ilvl="0" w:tplc="C45C7000">
      <w:start w:val="1"/>
      <w:numFmt w:val="decimal"/>
      <w:lvlText w:val="%1."/>
      <w:lvlJc w:val="left"/>
      <w:pPr>
        <w:ind w:left="38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F9CBF36">
      <w:numFmt w:val="bullet"/>
      <w:lvlText w:val="•"/>
      <w:lvlJc w:val="left"/>
      <w:pPr>
        <w:ind w:left="1344" w:hanging="284"/>
      </w:pPr>
      <w:rPr>
        <w:rFonts w:hint="default"/>
        <w:lang w:val="pl-PL" w:eastAsia="en-US" w:bidi="ar-SA"/>
      </w:rPr>
    </w:lvl>
    <w:lvl w:ilvl="2" w:tplc="064E3F1E">
      <w:numFmt w:val="bullet"/>
      <w:lvlText w:val="•"/>
      <w:lvlJc w:val="left"/>
      <w:pPr>
        <w:ind w:left="2308" w:hanging="284"/>
      </w:pPr>
      <w:rPr>
        <w:rFonts w:hint="default"/>
        <w:lang w:val="pl-PL" w:eastAsia="en-US" w:bidi="ar-SA"/>
      </w:rPr>
    </w:lvl>
    <w:lvl w:ilvl="3" w:tplc="E4A2C60E">
      <w:numFmt w:val="bullet"/>
      <w:lvlText w:val="•"/>
      <w:lvlJc w:val="left"/>
      <w:pPr>
        <w:ind w:left="3273" w:hanging="284"/>
      </w:pPr>
      <w:rPr>
        <w:rFonts w:hint="default"/>
        <w:lang w:val="pl-PL" w:eastAsia="en-US" w:bidi="ar-SA"/>
      </w:rPr>
    </w:lvl>
    <w:lvl w:ilvl="4" w:tplc="95D20CD2">
      <w:numFmt w:val="bullet"/>
      <w:lvlText w:val="•"/>
      <w:lvlJc w:val="left"/>
      <w:pPr>
        <w:ind w:left="4237" w:hanging="284"/>
      </w:pPr>
      <w:rPr>
        <w:rFonts w:hint="default"/>
        <w:lang w:val="pl-PL" w:eastAsia="en-US" w:bidi="ar-SA"/>
      </w:rPr>
    </w:lvl>
    <w:lvl w:ilvl="5" w:tplc="48D8D604">
      <w:numFmt w:val="bullet"/>
      <w:lvlText w:val="•"/>
      <w:lvlJc w:val="left"/>
      <w:pPr>
        <w:ind w:left="5202" w:hanging="284"/>
      </w:pPr>
      <w:rPr>
        <w:rFonts w:hint="default"/>
        <w:lang w:val="pl-PL" w:eastAsia="en-US" w:bidi="ar-SA"/>
      </w:rPr>
    </w:lvl>
    <w:lvl w:ilvl="6" w:tplc="E85EFDF8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D09EDEC0">
      <w:numFmt w:val="bullet"/>
      <w:lvlText w:val="•"/>
      <w:lvlJc w:val="left"/>
      <w:pPr>
        <w:ind w:left="7130" w:hanging="284"/>
      </w:pPr>
      <w:rPr>
        <w:rFonts w:hint="default"/>
        <w:lang w:val="pl-PL" w:eastAsia="en-US" w:bidi="ar-SA"/>
      </w:rPr>
    </w:lvl>
    <w:lvl w:ilvl="8" w:tplc="056695F2">
      <w:numFmt w:val="bullet"/>
      <w:lvlText w:val="•"/>
      <w:lvlJc w:val="left"/>
      <w:pPr>
        <w:ind w:left="8095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754059FD"/>
    <w:multiLevelType w:val="hybridMultilevel"/>
    <w:tmpl w:val="F21CDEC0"/>
    <w:lvl w:ilvl="0" w:tplc="173A66B4">
      <w:start w:val="1"/>
      <w:numFmt w:val="lowerLetter"/>
      <w:lvlText w:val="%1)"/>
      <w:lvlJc w:val="left"/>
      <w:pPr>
        <w:ind w:left="808" w:hanging="281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  <w:lang w:val="pl-PL" w:eastAsia="en-US" w:bidi="ar-SA"/>
      </w:rPr>
    </w:lvl>
    <w:lvl w:ilvl="1" w:tplc="856C1582">
      <w:numFmt w:val="bullet"/>
      <w:lvlText w:val="•"/>
      <w:lvlJc w:val="left"/>
      <w:pPr>
        <w:ind w:left="1722" w:hanging="281"/>
      </w:pPr>
      <w:rPr>
        <w:rFonts w:hint="default"/>
        <w:lang w:val="pl-PL" w:eastAsia="en-US" w:bidi="ar-SA"/>
      </w:rPr>
    </w:lvl>
    <w:lvl w:ilvl="2" w:tplc="9426E9D4">
      <w:numFmt w:val="bullet"/>
      <w:lvlText w:val="•"/>
      <w:lvlJc w:val="left"/>
      <w:pPr>
        <w:ind w:left="2644" w:hanging="281"/>
      </w:pPr>
      <w:rPr>
        <w:rFonts w:hint="default"/>
        <w:lang w:val="pl-PL" w:eastAsia="en-US" w:bidi="ar-SA"/>
      </w:rPr>
    </w:lvl>
    <w:lvl w:ilvl="3" w:tplc="F34C2DA4">
      <w:numFmt w:val="bullet"/>
      <w:lvlText w:val="•"/>
      <w:lvlJc w:val="left"/>
      <w:pPr>
        <w:ind w:left="3567" w:hanging="281"/>
      </w:pPr>
      <w:rPr>
        <w:rFonts w:hint="default"/>
        <w:lang w:val="pl-PL" w:eastAsia="en-US" w:bidi="ar-SA"/>
      </w:rPr>
    </w:lvl>
    <w:lvl w:ilvl="4" w:tplc="3C6ED6E4">
      <w:numFmt w:val="bullet"/>
      <w:lvlText w:val="•"/>
      <w:lvlJc w:val="left"/>
      <w:pPr>
        <w:ind w:left="4489" w:hanging="281"/>
      </w:pPr>
      <w:rPr>
        <w:rFonts w:hint="default"/>
        <w:lang w:val="pl-PL" w:eastAsia="en-US" w:bidi="ar-SA"/>
      </w:rPr>
    </w:lvl>
    <w:lvl w:ilvl="5" w:tplc="7D98B638">
      <w:numFmt w:val="bullet"/>
      <w:lvlText w:val="•"/>
      <w:lvlJc w:val="left"/>
      <w:pPr>
        <w:ind w:left="5412" w:hanging="281"/>
      </w:pPr>
      <w:rPr>
        <w:rFonts w:hint="default"/>
        <w:lang w:val="pl-PL" w:eastAsia="en-US" w:bidi="ar-SA"/>
      </w:rPr>
    </w:lvl>
    <w:lvl w:ilvl="6" w:tplc="130295AA">
      <w:numFmt w:val="bullet"/>
      <w:lvlText w:val="•"/>
      <w:lvlJc w:val="left"/>
      <w:pPr>
        <w:ind w:left="6334" w:hanging="281"/>
      </w:pPr>
      <w:rPr>
        <w:rFonts w:hint="default"/>
        <w:lang w:val="pl-PL" w:eastAsia="en-US" w:bidi="ar-SA"/>
      </w:rPr>
    </w:lvl>
    <w:lvl w:ilvl="7" w:tplc="31D4E4A2">
      <w:numFmt w:val="bullet"/>
      <w:lvlText w:val="•"/>
      <w:lvlJc w:val="left"/>
      <w:pPr>
        <w:ind w:left="7256" w:hanging="281"/>
      </w:pPr>
      <w:rPr>
        <w:rFonts w:hint="default"/>
        <w:lang w:val="pl-PL" w:eastAsia="en-US" w:bidi="ar-SA"/>
      </w:rPr>
    </w:lvl>
    <w:lvl w:ilvl="8" w:tplc="A0EC0E70">
      <w:numFmt w:val="bullet"/>
      <w:lvlText w:val="•"/>
      <w:lvlJc w:val="left"/>
      <w:pPr>
        <w:ind w:left="8179" w:hanging="281"/>
      </w:pPr>
      <w:rPr>
        <w:rFonts w:hint="default"/>
        <w:lang w:val="pl-PL" w:eastAsia="en-US" w:bidi="ar-SA"/>
      </w:rPr>
    </w:lvl>
  </w:abstractNum>
  <w:abstractNum w:abstractNumId="7" w15:restartNumberingAfterBreak="0">
    <w:nsid w:val="7611376F"/>
    <w:multiLevelType w:val="hybridMultilevel"/>
    <w:tmpl w:val="165AEF16"/>
    <w:lvl w:ilvl="0" w:tplc="B1A21A28">
      <w:start w:val="1"/>
      <w:numFmt w:val="decimal"/>
      <w:lvlText w:val="%1."/>
      <w:lvlJc w:val="left"/>
      <w:pPr>
        <w:tabs>
          <w:tab w:val="num" w:pos="4792"/>
        </w:tabs>
        <w:ind w:left="4792" w:hanging="397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8348EC"/>
    <w:multiLevelType w:val="hybridMultilevel"/>
    <w:tmpl w:val="7AC08A04"/>
    <w:lvl w:ilvl="0" w:tplc="34BA30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130669">
    <w:abstractNumId w:val="1"/>
  </w:num>
  <w:num w:numId="2" w16cid:durableId="1804157917">
    <w:abstractNumId w:val="5"/>
  </w:num>
  <w:num w:numId="3" w16cid:durableId="1409159542">
    <w:abstractNumId w:val="6"/>
  </w:num>
  <w:num w:numId="4" w16cid:durableId="881288991">
    <w:abstractNumId w:val="2"/>
  </w:num>
  <w:num w:numId="5" w16cid:durableId="1225986531">
    <w:abstractNumId w:val="7"/>
  </w:num>
  <w:num w:numId="6" w16cid:durableId="856192255">
    <w:abstractNumId w:val="3"/>
  </w:num>
  <w:num w:numId="7" w16cid:durableId="1751846198">
    <w:abstractNumId w:val="0"/>
  </w:num>
  <w:num w:numId="8" w16cid:durableId="654839404">
    <w:abstractNumId w:val="8"/>
  </w:num>
  <w:num w:numId="9" w16cid:durableId="1018430425">
    <w:abstractNumId w:val="4"/>
  </w:num>
  <w:num w:numId="10" w16cid:durableId="2045475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54"/>
    <w:rsid w:val="001764EE"/>
    <w:rsid w:val="00182AAD"/>
    <w:rsid w:val="001A0377"/>
    <w:rsid w:val="001C28E5"/>
    <w:rsid w:val="00297481"/>
    <w:rsid w:val="00312C66"/>
    <w:rsid w:val="00381920"/>
    <w:rsid w:val="003845AE"/>
    <w:rsid w:val="003D0FBD"/>
    <w:rsid w:val="00444DCA"/>
    <w:rsid w:val="0056413E"/>
    <w:rsid w:val="005A6FEA"/>
    <w:rsid w:val="005F6A17"/>
    <w:rsid w:val="00723D0B"/>
    <w:rsid w:val="00745159"/>
    <w:rsid w:val="00751C93"/>
    <w:rsid w:val="008F3017"/>
    <w:rsid w:val="00936CA7"/>
    <w:rsid w:val="00985754"/>
    <w:rsid w:val="009C7192"/>
    <w:rsid w:val="009F7A53"/>
    <w:rsid w:val="00AC0E86"/>
    <w:rsid w:val="00B071A7"/>
    <w:rsid w:val="00B862D6"/>
    <w:rsid w:val="00B904F4"/>
    <w:rsid w:val="00BB3A1F"/>
    <w:rsid w:val="00C04909"/>
    <w:rsid w:val="00C0739A"/>
    <w:rsid w:val="00C459A8"/>
    <w:rsid w:val="00C922EF"/>
    <w:rsid w:val="00CB7B4F"/>
    <w:rsid w:val="00CC3C3D"/>
    <w:rsid w:val="00D90C5C"/>
    <w:rsid w:val="00DA391C"/>
    <w:rsid w:val="00DD2D20"/>
    <w:rsid w:val="00F02352"/>
    <w:rsid w:val="00F53EA9"/>
    <w:rsid w:val="00FD1D78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8166B"/>
  <w15:docId w15:val="{BBD53231-236A-4531-AEB3-316A5814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39" w:right="85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line="273" w:lineRule="exact"/>
      <w:ind w:left="508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08" w:hanging="28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62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2D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62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2D6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link w:val="BezodstpwZnak"/>
    <w:uiPriority w:val="1"/>
    <w:qFormat/>
    <w:rsid w:val="00B862D6"/>
    <w:rPr>
      <w:rFonts w:ascii="Times New Roman" w:eastAsia="Times New Roman" w:hAnsi="Times New Roman" w:cs="Times New Roman"/>
      <w:lang w:val="pl-PL"/>
    </w:rPr>
  </w:style>
  <w:style w:type="character" w:customStyle="1" w:styleId="BezodstpwZnak">
    <w:name w:val="Bez odstępów Znak"/>
    <w:link w:val="Bezodstpw"/>
    <w:uiPriority w:val="1"/>
    <w:locked/>
    <w:rsid w:val="00B862D6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381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zaproszenia do złożenia oferty</vt:lpstr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zaproszenia do złożenia oferty</dc:title>
  <dc:creator>Sabina Zapędowska</dc:creator>
  <cp:lastModifiedBy>Damian Niski</cp:lastModifiedBy>
  <cp:revision>33</cp:revision>
  <dcterms:created xsi:type="dcterms:W3CDTF">2022-08-09T14:03:00Z</dcterms:created>
  <dcterms:modified xsi:type="dcterms:W3CDTF">2022-10-24T12:34:00Z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2022-08-09T00:00:00Z</vt:filetime>
  </property>
</Properties>
</file>